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2E92" w14:textId="77777777" w:rsidR="008A568A" w:rsidRDefault="00000000">
      <w:pPr>
        <w:pStyle w:val="Body"/>
        <w:rPr>
          <w:rFonts w:ascii="Georgia" w:eastAsia="Georgia" w:hAnsi="Georgia" w:cs="Georgia"/>
          <w:sz w:val="36"/>
          <w:szCs w:val="36"/>
        </w:rPr>
      </w:pPr>
      <w:r>
        <w:t xml:space="preserve"> </w:t>
      </w:r>
      <w:r>
        <w:rPr>
          <w:rFonts w:ascii="Georgia" w:hAnsi="Georgia"/>
          <w:sz w:val="36"/>
          <w:szCs w:val="36"/>
          <w:lang w:val="en-US"/>
        </w:rPr>
        <w:t>Isle of Wight Garden Plant Group</w:t>
      </w:r>
    </w:p>
    <w:p w14:paraId="16FB480C" w14:textId="77777777" w:rsidR="008A568A" w:rsidRDefault="00000000">
      <w:pPr>
        <w:pStyle w:val="Body"/>
        <w:rPr>
          <w:rFonts w:ascii="Georgia" w:eastAsia="Georgia" w:hAnsi="Georgia" w:cs="Georgia"/>
          <w:sz w:val="36"/>
          <w:szCs w:val="36"/>
        </w:rPr>
      </w:pPr>
      <w:r>
        <w:rPr>
          <w:rFonts w:ascii="Georgia" w:hAnsi="Georgia"/>
          <w:sz w:val="36"/>
          <w:szCs w:val="36"/>
          <w:lang w:val="en-US"/>
        </w:rPr>
        <w:t xml:space="preserve">PRIVACY POLICY - Adopted </w:t>
      </w:r>
      <w:proofErr w:type="gramStart"/>
      <w:r>
        <w:rPr>
          <w:rFonts w:ascii="Georgia" w:hAnsi="Georgia"/>
          <w:sz w:val="36"/>
          <w:szCs w:val="36"/>
          <w:lang w:val="en-US"/>
        </w:rPr>
        <w:t>28.6.23</w:t>
      </w:r>
      <w:proofErr w:type="gramEnd"/>
    </w:p>
    <w:p w14:paraId="41079FE5" w14:textId="77777777" w:rsidR="008A568A" w:rsidRDefault="008A568A">
      <w:pPr>
        <w:pStyle w:val="Body"/>
      </w:pPr>
    </w:p>
    <w:p w14:paraId="5C8DDC1F" w14:textId="77777777" w:rsidR="008A568A" w:rsidRDefault="00000000">
      <w:pPr>
        <w:pStyle w:val="Body"/>
        <w:rPr>
          <w:rFonts w:ascii="Georgia" w:eastAsia="Georgia" w:hAnsi="Georgia" w:cs="Georgia"/>
          <w:b/>
          <w:bCs/>
          <w:sz w:val="28"/>
          <w:szCs w:val="28"/>
        </w:rPr>
      </w:pPr>
      <w:r>
        <w:rPr>
          <w:rFonts w:ascii="Georgia" w:hAnsi="Georgia"/>
          <w:b/>
          <w:bCs/>
          <w:sz w:val="28"/>
          <w:szCs w:val="28"/>
          <w:lang w:val="en-US"/>
        </w:rPr>
        <w:t xml:space="preserve">Our contact </w:t>
      </w:r>
      <w:proofErr w:type="gramStart"/>
      <w:r>
        <w:rPr>
          <w:rFonts w:ascii="Georgia" w:hAnsi="Georgia"/>
          <w:b/>
          <w:bCs/>
          <w:sz w:val="28"/>
          <w:szCs w:val="28"/>
          <w:lang w:val="en-US"/>
        </w:rPr>
        <w:t>details</w:t>
      </w:r>
      <w:proofErr w:type="gramEnd"/>
      <w:r>
        <w:rPr>
          <w:rFonts w:ascii="Georgia" w:hAnsi="Georgia"/>
          <w:b/>
          <w:bCs/>
          <w:sz w:val="28"/>
          <w:szCs w:val="28"/>
          <w:lang w:val="en-US"/>
        </w:rPr>
        <w:t xml:space="preserve"> </w:t>
      </w:r>
    </w:p>
    <w:p w14:paraId="4942797D" w14:textId="77777777" w:rsidR="008A568A" w:rsidRDefault="00000000">
      <w:pPr>
        <w:pStyle w:val="Body"/>
        <w:rPr>
          <w:rFonts w:ascii="Verdana" w:eastAsia="Verdana" w:hAnsi="Verdana" w:cs="Verdana"/>
          <w:sz w:val="24"/>
          <w:szCs w:val="24"/>
        </w:rPr>
      </w:pPr>
      <w:r>
        <w:rPr>
          <w:rFonts w:ascii="Verdana" w:hAnsi="Verdana"/>
          <w:sz w:val="24"/>
          <w:szCs w:val="24"/>
        </w:rPr>
        <w:t xml:space="preserve">Name: </w:t>
      </w:r>
      <w:r>
        <w:rPr>
          <w:rFonts w:ascii="Verdana" w:hAnsi="Verdana"/>
          <w:sz w:val="24"/>
          <w:szCs w:val="24"/>
          <w:lang w:val="en-US"/>
        </w:rPr>
        <w:t>Susan Bulwer (Hon. Secretary)</w:t>
      </w:r>
    </w:p>
    <w:p w14:paraId="163B7D4A" w14:textId="77777777" w:rsidR="008A568A" w:rsidRDefault="00000000">
      <w:pPr>
        <w:pStyle w:val="Body"/>
        <w:rPr>
          <w:rFonts w:ascii="Verdana" w:eastAsia="Verdana" w:hAnsi="Verdana" w:cs="Verdana"/>
          <w:sz w:val="24"/>
          <w:szCs w:val="24"/>
        </w:rPr>
      </w:pPr>
      <w:r>
        <w:rPr>
          <w:rFonts w:ascii="Verdana" w:hAnsi="Verdana"/>
          <w:sz w:val="24"/>
          <w:szCs w:val="24"/>
        </w:rPr>
        <w:t>Address:</w:t>
      </w:r>
      <w:r>
        <w:rPr>
          <w:rFonts w:ascii="Verdana" w:hAnsi="Verdana"/>
          <w:sz w:val="24"/>
          <w:szCs w:val="24"/>
          <w:lang w:val="en-US"/>
        </w:rPr>
        <w:t xml:space="preserve"> Lytton House 67 Fishbourne Lane Ryde Isle of Wight PO33 4EX</w:t>
      </w:r>
    </w:p>
    <w:p w14:paraId="0342414D" w14:textId="77777777" w:rsidR="008A568A" w:rsidRDefault="00000000">
      <w:pPr>
        <w:pStyle w:val="Body"/>
        <w:rPr>
          <w:rFonts w:ascii="Verdana" w:eastAsia="Verdana" w:hAnsi="Verdana" w:cs="Verdana"/>
          <w:sz w:val="24"/>
          <w:szCs w:val="24"/>
        </w:rPr>
      </w:pPr>
      <w:r>
        <w:rPr>
          <w:rFonts w:ascii="Verdana" w:hAnsi="Verdana"/>
          <w:sz w:val="24"/>
          <w:szCs w:val="24"/>
          <w:lang w:val="en-US"/>
        </w:rPr>
        <w:t>Phone Number: 07593 421216</w:t>
      </w:r>
    </w:p>
    <w:p w14:paraId="1FCFCA0B" w14:textId="77777777" w:rsidR="008A568A" w:rsidRDefault="00000000">
      <w:pPr>
        <w:pStyle w:val="Body"/>
        <w:rPr>
          <w:rFonts w:ascii="Verdana" w:eastAsia="Verdana" w:hAnsi="Verdana" w:cs="Verdana"/>
          <w:sz w:val="24"/>
          <w:szCs w:val="24"/>
        </w:rPr>
      </w:pPr>
      <w:r>
        <w:rPr>
          <w:rFonts w:ascii="Verdana" w:hAnsi="Verdana"/>
          <w:sz w:val="24"/>
          <w:szCs w:val="24"/>
        </w:rPr>
        <w:t>E-mail:</w:t>
      </w:r>
      <w:r>
        <w:rPr>
          <w:rFonts w:ascii="Verdana" w:hAnsi="Verdana"/>
          <w:sz w:val="24"/>
          <w:szCs w:val="24"/>
          <w:lang w:val="en-US"/>
        </w:rPr>
        <w:t xml:space="preserve"> suebulwer@gmail.com</w:t>
      </w:r>
    </w:p>
    <w:p w14:paraId="0186BBC7" w14:textId="77777777" w:rsidR="008A568A" w:rsidRDefault="00000000">
      <w:pPr>
        <w:pStyle w:val="Body"/>
        <w:rPr>
          <w:rFonts w:ascii="Verdana" w:eastAsia="Verdana" w:hAnsi="Verdana" w:cs="Verdana"/>
          <w:sz w:val="24"/>
          <w:szCs w:val="24"/>
        </w:rPr>
      </w:pPr>
      <w:r>
        <w:rPr>
          <w:rFonts w:ascii="Georgia" w:hAnsi="Georgia"/>
          <w:sz w:val="32"/>
          <w:szCs w:val="32"/>
        </w:rPr>
        <w:t xml:space="preserve"> </w:t>
      </w:r>
    </w:p>
    <w:p w14:paraId="28DE791E" w14:textId="77777777" w:rsidR="008A568A" w:rsidRDefault="00000000">
      <w:pPr>
        <w:pStyle w:val="Body"/>
        <w:rPr>
          <w:rFonts w:ascii="Georgia" w:eastAsia="Georgia" w:hAnsi="Georgia" w:cs="Georgia"/>
          <w:b/>
          <w:bCs/>
          <w:sz w:val="28"/>
          <w:szCs w:val="28"/>
        </w:rPr>
      </w:pPr>
      <w:r>
        <w:rPr>
          <w:rFonts w:ascii="Georgia" w:hAnsi="Georgia"/>
          <w:b/>
          <w:bCs/>
          <w:sz w:val="28"/>
          <w:szCs w:val="28"/>
          <w:lang w:val="en-US"/>
        </w:rPr>
        <w:t xml:space="preserve">The type of personal information we </w:t>
      </w:r>
      <w:proofErr w:type="gramStart"/>
      <w:r>
        <w:rPr>
          <w:rFonts w:ascii="Georgia" w:hAnsi="Georgia"/>
          <w:b/>
          <w:bCs/>
          <w:sz w:val="28"/>
          <w:szCs w:val="28"/>
          <w:lang w:val="en-US"/>
        </w:rPr>
        <w:t>collect</w:t>
      </w:r>
      <w:proofErr w:type="gramEnd"/>
      <w:r>
        <w:rPr>
          <w:rFonts w:ascii="Georgia" w:hAnsi="Georgia"/>
          <w:b/>
          <w:bCs/>
          <w:sz w:val="28"/>
          <w:szCs w:val="28"/>
          <w:lang w:val="en-US"/>
        </w:rPr>
        <w:t xml:space="preserve"> </w:t>
      </w:r>
    </w:p>
    <w:p w14:paraId="79D933BC" w14:textId="77777777" w:rsidR="008A568A" w:rsidRDefault="00000000">
      <w:pPr>
        <w:pStyle w:val="Body"/>
        <w:rPr>
          <w:rFonts w:ascii="Verdana" w:eastAsia="Verdana" w:hAnsi="Verdana" w:cs="Verdana"/>
          <w:sz w:val="24"/>
          <w:szCs w:val="24"/>
        </w:rPr>
      </w:pPr>
      <w:r>
        <w:rPr>
          <w:rFonts w:ascii="Verdana" w:hAnsi="Verdana"/>
          <w:sz w:val="24"/>
          <w:szCs w:val="24"/>
          <w:lang w:val="en-US"/>
        </w:rPr>
        <w:t>We currently collect and process the following information:</w:t>
      </w:r>
    </w:p>
    <w:p w14:paraId="1CA2B5B6" w14:textId="77777777" w:rsidR="008A568A" w:rsidRDefault="00000000">
      <w:pPr>
        <w:pStyle w:val="ListParagraph"/>
        <w:numPr>
          <w:ilvl w:val="0"/>
          <w:numId w:val="2"/>
        </w:numPr>
        <w:rPr>
          <w:rFonts w:ascii="Verdana" w:hAnsi="Verdana"/>
          <w:sz w:val="24"/>
          <w:szCs w:val="24"/>
        </w:rPr>
      </w:pPr>
      <w:r>
        <w:rPr>
          <w:rFonts w:ascii="Verdana" w:hAnsi="Verdana"/>
          <w:sz w:val="24"/>
          <w:szCs w:val="24"/>
        </w:rPr>
        <w:t>Members’ names, addresses, telephone and/or mobile numbers, email addresses and dates of birth if under 18 years</w:t>
      </w:r>
    </w:p>
    <w:p w14:paraId="2921D379" w14:textId="77777777" w:rsidR="008A568A" w:rsidRDefault="00000000">
      <w:pPr>
        <w:pStyle w:val="ListParagraph"/>
        <w:numPr>
          <w:ilvl w:val="0"/>
          <w:numId w:val="3"/>
        </w:numPr>
        <w:rPr>
          <w:rFonts w:ascii="Verdana" w:hAnsi="Verdana"/>
          <w:sz w:val="28"/>
          <w:szCs w:val="28"/>
        </w:rPr>
      </w:pPr>
      <w:r>
        <w:rPr>
          <w:rFonts w:ascii="Georgia" w:hAnsi="Georgia"/>
          <w:b/>
          <w:bCs/>
          <w:sz w:val="28"/>
          <w:szCs w:val="28"/>
        </w:rPr>
        <w:t>How we get the personal information and why we have it</w:t>
      </w:r>
    </w:p>
    <w:p w14:paraId="11BA7FF5" w14:textId="77777777" w:rsidR="008A568A" w:rsidRDefault="00000000">
      <w:pPr>
        <w:pStyle w:val="Body"/>
        <w:rPr>
          <w:rFonts w:ascii="Verdana" w:eastAsia="Verdana" w:hAnsi="Verdana" w:cs="Verdana"/>
          <w:sz w:val="24"/>
          <w:szCs w:val="24"/>
        </w:rPr>
      </w:pPr>
      <w:r>
        <w:rPr>
          <w:rFonts w:ascii="Georgia" w:hAnsi="Georgia"/>
          <w:b/>
          <w:bCs/>
          <w:sz w:val="28"/>
          <w:szCs w:val="28"/>
          <w:lang w:val="en-US"/>
        </w:rPr>
        <w:t xml:space="preserve">The </w:t>
      </w:r>
      <w:r>
        <w:rPr>
          <w:rFonts w:ascii="Verdana" w:hAnsi="Verdana"/>
          <w:sz w:val="24"/>
          <w:szCs w:val="24"/>
          <w:lang w:val="en-US"/>
        </w:rPr>
        <w:t>personal information we process is provided to us directly by you for the following reason:</w:t>
      </w:r>
    </w:p>
    <w:p w14:paraId="3ACB99EB" w14:textId="77777777" w:rsidR="008A568A" w:rsidRDefault="00000000">
      <w:pPr>
        <w:pStyle w:val="Body"/>
      </w:pPr>
      <w:r>
        <w:rPr>
          <w:rFonts w:ascii="Verdana" w:hAnsi="Verdana"/>
          <w:sz w:val="24"/>
          <w:szCs w:val="24"/>
          <w:lang w:val="en-US"/>
        </w:rPr>
        <w:t>To enable the Chairman and Committee Members to communicate with you.</w:t>
      </w:r>
    </w:p>
    <w:p w14:paraId="2FDCA3E3" w14:textId="77777777" w:rsidR="008A568A" w:rsidRDefault="00000000">
      <w:pPr>
        <w:pStyle w:val="Body"/>
        <w:rPr>
          <w:rFonts w:ascii="Verdana" w:eastAsia="Verdana" w:hAnsi="Verdana" w:cs="Verdana"/>
          <w:sz w:val="24"/>
          <w:szCs w:val="24"/>
        </w:rPr>
      </w:pPr>
      <w:r>
        <w:rPr>
          <w:rFonts w:ascii="Verdana" w:hAnsi="Verdana"/>
          <w:sz w:val="24"/>
          <w:szCs w:val="24"/>
          <w:lang w:val="en-US"/>
        </w:rPr>
        <w:t xml:space="preserve">We use the information that you have given us </w:t>
      </w:r>
      <w:r>
        <w:rPr>
          <w:rFonts w:ascii="Verdana" w:hAnsi="Verdana"/>
          <w:sz w:val="24"/>
          <w:szCs w:val="24"/>
        </w:rPr>
        <w:t>to</w:t>
      </w:r>
      <w:r>
        <w:rPr>
          <w:rFonts w:ascii="Verdana" w:hAnsi="Verdana"/>
          <w:sz w:val="24"/>
          <w:szCs w:val="24"/>
          <w:lang w:val="en-US"/>
        </w:rPr>
        <w:t xml:space="preserve"> send out quarterly newsletters and other mailings, to advise</w:t>
      </w:r>
      <w:r>
        <w:rPr>
          <w:rFonts w:ascii="Verdana" w:hAnsi="Verdana"/>
          <w:sz w:val="24"/>
          <w:szCs w:val="24"/>
        </w:rPr>
        <w:t xml:space="preserve"> </w:t>
      </w:r>
      <w:r>
        <w:rPr>
          <w:rFonts w:ascii="Verdana" w:hAnsi="Verdana"/>
          <w:sz w:val="24"/>
          <w:szCs w:val="24"/>
          <w:lang w:val="en-US"/>
        </w:rPr>
        <w:t xml:space="preserve">you of Group events and administrative matters or to provide you with information in line with the aims and </w:t>
      </w:r>
      <w:proofErr w:type="gramStart"/>
      <w:r>
        <w:rPr>
          <w:rFonts w:ascii="Verdana" w:hAnsi="Verdana"/>
          <w:sz w:val="24"/>
          <w:szCs w:val="24"/>
          <w:lang w:val="en-US"/>
        </w:rPr>
        <w:t>objects</w:t>
      </w:r>
      <w:proofErr w:type="gramEnd"/>
      <w:r>
        <w:rPr>
          <w:rFonts w:ascii="Verdana" w:hAnsi="Verdana"/>
          <w:sz w:val="24"/>
          <w:szCs w:val="24"/>
          <w:lang w:val="en-US"/>
        </w:rPr>
        <w:t xml:space="preserve"> of the Group.</w:t>
      </w:r>
    </w:p>
    <w:p w14:paraId="3E881B4C" w14:textId="77777777" w:rsidR="008A568A" w:rsidRDefault="00000000">
      <w:pPr>
        <w:pStyle w:val="Body"/>
        <w:rPr>
          <w:rFonts w:ascii="Verdana" w:eastAsia="Verdana" w:hAnsi="Verdana" w:cs="Verdana"/>
          <w:sz w:val="24"/>
          <w:szCs w:val="24"/>
        </w:rPr>
      </w:pPr>
      <w:r>
        <w:rPr>
          <w:rFonts w:ascii="Verdana" w:hAnsi="Verdana"/>
          <w:sz w:val="24"/>
          <w:szCs w:val="24"/>
          <w:lang w:val="de-DE"/>
        </w:rPr>
        <w:t>We</w:t>
      </w:r>
      <w:r>
        <w:rPr>
          <w:rFonts w:ascii="Verdana" w:hAnsi="Verdana"/>
          <w:sz w:val="24"/>
          <w:szCs w:val="24"/>
          <w:lang w:val="en-US"/>
        </w:rPr>
        <w:t xml:space="preserve"> will not share your personal data with other groups and or individuals.</w:t>
      </w:r>
    </w:p>
    <w:p w14:paraId="068C18AA" w14:textId="77777777" w:rsidR="008A568A" w:rsidRDefault="00000000">
      <w:pPr>
        <w:pStyle w:val="Body"/>
        <w:rPr>
          <w:rFonts w:ascii="Verdana" w:eastAsia="Verdana" w:hAnsi="Verdana" w:cs="Verdana"/>
          <w:sz w:val="24"/>
          <w:szCs w:val="24"/>
        </w:rPr>
      </w:pPr>
      <w:r>
        <w:rPr>
          <w:rFonts w:ascii="Verdana" w:hAnsi="Verdana"/>
          <w:sz w:val="24"/>
          <w:szCs w:val="24"/>
          <w:lang w:val="en-US"/>
        </w:rPr>
        <w:t>Under the UK General Data Protection Regulation (UK GDPR), the lawful bases we rely on for processing this information is</w:t>
      </w:r>
      <w:r>
        <w:rPr>
          <w:rFonts w:ascii="Verdana" w:hAnsi="Verdana"/>
          <w:sz w:val="24"/>
          <w:szCs w:val="24"/>
        </w:rPr>
        <w:t xml:space="preserve">: </w:t>
      </w:r>
    </w:p>
    <w:p w14:paraId="479AF45E" w14:textId="77777777" w:rsidR="008A568A" w:rsidRDefault="00000000">
      <w:pPr>
        <w:pStyle w:val="Body"/>
        <w:rPr>
          <w:rFonts w:ascii="Verdana" w:eastAsia="Verdana" w:hAnsi="Verdana" w:cs="Verdana"/>
          <w:b/>
          <w:bCs/>
          <w:lang w:val="en-US"/>
        </w:rPr>
      </w:pPr>
      <w:r>
        <w:rPr>
          <w:rFonts w:ascii="Verdana" w:hAnsi="Verdana"/>
          <w:b/>
          <w:bCs/>
          <w:sz w:val="24"/>
          <w:szCs w:val="24"/>
          <w:lang w:val="en-US"/>
        </w:rPr>
        <w:t xml:space="preserve">                                      Legitimate Interest</w:t>
      </w:r>
    </w:p>
    <w:p w14:paraId="1E9DA659" w14:textId="77777777" w:rsidR="008A568A" w:rsidRDefault="00000000">
      <w:pPr>
        <w:pStyle w:val="Body"/>
        <w:rPr>
          <w:rFonts w:ascii="Verdana" w:eastAsia="Verdana" w:hAnsi="Verdana" w:cs="Verdana"/>
          <w:lang w:val="en-US"/>
        </w:rPr>
      </w:pPr>
      <w:r>
        <w:rPr>
          <w:rFonts w:ascii="Verdana" w:hAnsi="Verdana"/>
          <w:lang w:val="en-US"/>
        </w:rPr>
        <w:t xml:space="preserve">You </w:t>
      </w:r>
      <w:proofErr w:type="gramStart"/>
      <w:r>
        <w:rPr>
          <w:rFonts w:ascii="Verdana" w:hAnsi="Verdana"/>
          <w:lang w:val="en-US"/>
        </w:rPr>
        <w:t>are able to</w:t>
      </w:r>
      <w:proofErr w:type="gramEnd"/>
      <w:r>
        <w:rPr>
          <w:rFonts w:ascii="Verdana" w:hAnsi="Verdana"/>
          <w:lang w:val="en-US"/>
        </w:rPr>
        <w:t xml:space="preserve"> remove your consent at any time. You can do this by </w:t>
      </w:r>
      <w:proofErr w:type="gramStart"/>
      <w:r>
        <w:rPr>
          <w:rFonts w:ascii="Verdana" w:hAnsi="Verdana"/>
          <w:lang w:val="en-US"/>
        </w:rPr>
        <w:t>contacting  Susan</w:t>
      </w:r>
      <w:proofErr w:type="gramEnd"/>
      <w:r>
        <w:rPr>
          <w:rFonts w:ascii="Verdana" w:hAnsi="Verdana"/>
          <w:lang w:val="en-US"/>
        </w:rPr>
        <w:t xml:space="preserve"> Bulwer, (Hon Secretary)</w:t>
      </w:r>
    </w:p>
    <w:p w14:paraId="210362E6" w14:textId="77777777" w:rsidR="008A568A" w:rsidRDefault="00000000">
      <w:pPr>
        <w:pStyle w:val="Body"/>
        <w:rPr>
          <w:rFonts w:ascii="Verdana" w:eastAsia="Verdana" w:hAnsi="Verdana" w:cs="Verdana"/>
          <w:lang w:val="en-US"/>
        </w:rPr>
      </w:pPr>
      <w:r>
        <w:rPr>
          <w:rFonts w:ascii="Verdana" w:hAnsi="Verdana"/>
          <w:lang w:val="en-US"/>
        </w:rPr>
        <w:t>Your personal data is collected from your application form on joining the Group or at any time during your membership should a review of data be undertaken to ensure the Group is complying with the requirements of GDPR.</w:t>
      </w:r>
    </w:p>
    <w:p w14:paraId="19F5DEBC" w14:textId="77777777" w:rsidR="008A568A" w:rsidRDefault="00000000">
      <w:pPr>
        <w:pStyle w:val="Body"/>
        <w:rPr>
          <w:rFonts w:ascii="Verdana" w:eastAsia="Verdana" w:hAnsi="Verdana" w:cs="Verdana"/>
          <w:lang w:val="en-US"/>
        </w:rPr>
      </w:pPr>
      <w:r>
        <w:rPr>
          <w:rFonts w:ascii="Verdana" w:hAnsi="Verdana"/>
          <w:lang w:val="en-US"/>
        </w:rPr>
        <w:t>The Group collects data from you so that you may receive newsletters and other information relating to Group activities</w:t>
      </w:r>
      <w:proofErr w:type="gramStart"/>
      <w:r>
        <w:rPr>
          <w:rFonts w:ascii="Verdana" w:hAnsi="Verdana"/>
          <w:lang w:val="en-US"/>
        </w:rPr>
        <w:t xml:space="preserve">. </w:t>
      </w:r>
      <w:proofErr w:type="gramEnd"/>
      <w:r>
        <w:rPr>
          <w:rFonts w:ascii="Verdana" w:hAnsi="Verdana"/>
          <w:lang w:val="en-US"/>
        </w:rPr>
        <w:t>Our lawful basis for doing so is:</w:t>
      </w:r>
    </w:p>
    <w:p w14:paraId="086E8939" w14:textId="77777777" w:rsidR="008A568A" w:rsidRDefault="00000000">
      <w:pPr>
        <w:pStyle w:val="Body"/>
        <w:rPr>
          <w:rFonts w:ascii="Verdana" w:eastAsia="Verdana" w:hAnsi="Verdana" w:cs="Verdana"/>
          <w:lang w:val="en-US"/>
        </w:rPr>
      </w:pPr>
      <w:r>
        <w:rPr>
          <w:rFonts w:ascii="Verdana" w:hAnsi="Verdana"/>
          <w:lang w:val="en-US"/>
        </w:rPr>
        <w:lastRenderedPageBreak/>
        <w:t xml:space="preserve">                                             </w:t>
      </w:r>
      <w:r>
        <w:rPr>
          <w:rFonts w:ascii="Verdana" w:hAnsi="Verdana"/>
          <w:b/>
          <w:bCs/>
          <w:lang w:val="en-US"/>
        </w:rPr>
        <w:t>Consent</w:t>
      </w:r>
    </w:p>
    <w:p w14:paraId="139308A8" w14:textId="77777777" w:rsidR="008A568A" w:rsidRDefault="00000000">
      <w:pPr>
        <w:pStyle w:val="Body"/>
        <w:rPr>
          <w:rFonts w:ascii="Verdana" w:eastAsia="Verdana" w:hAnsi="Verdana" w:cs="Verdana"/>
          <w:lang w:val="en-US"/>
        </w:rPr>
      </w:pPr>
      <w:r>
        <w:rPr>
          <w:rFonts w:ascii="Verdana" w:hAnsi="Verdana"/>
          <w:lang w:val="en-US"/>
        </w:rPr>
        <w:t xml:space="preserve">We will not share your personal information with any other </w:t>
      </w:r>
      <w:proofErr w:type="spellStart"/>
      <w:r>
        <w:rPr>
          <w:rFonts w:ascii="Verdana" w:hAnsi="Verdana"/>
          <w:lang w:val="en-US"/>
        </w:rPr>
        <w:t>organisation</w:t>
      </w:r>
      <w:proofErr w:type="spellEnd"/>
      <w:r>
        <w:rPr>
          <w:rFonts w:ascii="Verdana" w:hAnsi="Verdana"/>
          <w:lang w:val="en-US"/>
        </w:rPr>
        <w:t>.</w:t>
      </w:r>
    </w:p>
    <w:p w14:paraId="0ABFCA4F" w14:textId="77777777" w:rsidR="008A568A" w:rsidRDefault="00000000">
      <w:pPr>
        <w:pStyle w:val="Body"/>
        <w:rPr>
          <w:rFonts w:ascii="Verdana" w:eastAsia="Verdana" w:hAnsi="Verdana" w:cs="Verdana"/>
          <w:lang w:val="en-US"/>
        </w:rPr>
      </w:pPr>
      <w:r>
        <w:rPr>
          <w:rFonts w:ascii="Verdana" w:hAnsi="Verdana"/>
          <w:lang w:val="en-US"/>
        </w:rPr>
        <w:t xml:space="preserve">You may withdraw your consent for the Group to hold your data by giving the Secretary one calendar </w:t>
      </w:r>
      <w:proofErr w:type="spellStart"/>
      <w:r>
        <w:rPr>
          <w:rFonts w:ascii="Verdana" w:hAnsi="Verdana"/>
          <w:lang w:val="en-US"/>
        </w:rPr>
        <w:t>month’s notice</w:t>
      </w:r>
      <w:proofErr w:type="spellEnd"/>
      <w:r>
        <w:rPr>
          <w:rFonts w:ascii="Verdana" w:hAnsi="Verdana"/>
          <w:lang w:val="en-US"/>
        </w:rPr>
        <w:t xml:space="preserve"> in writing either by post or email.</w:t>
      </w:r>
    </w:p>
    <w:p w14:paraId="7AC0F1CB" w14:textId="77777777" w:rsidR="008A568A" w:rsidRDefault="008A568A">
      <w:pPr>
        <w:pStyle w:val="Body"/>
        <w:rPr>
          <w:rFonts w:ascii="Verdana" w:eastAsia="Verdana" w:hAnsi="Verdana" w:cs="Verdana"/>
          <w:b/>
          <w:bCs/>
          <w:lang w:val="en-US"/>
        </w:rPr>
      </w:pPr>
    </w:p>
    <w:p w14:paraId="5708E252" w14:textId="77777777" w:rsidR="008A568A" w:rsidRDefault="00000000">
      <w:pPr>
        <w:pStyle w:val="Body"/>
        <w:rPr>
          <w:rFonts w:ascii="Georgia" w:eastAsia="Georgia" w:hAnsi="Georgia" w:cs="Georgia"/>
          <w:b/>
          <w:bCs/>
          <w:sz w:val="28"/>
          <w:szCs w:val="28"/>
        </w:rPr>
      </w:pPr>
      <w:r>
        <w:rPr>
          <w:rFonts w:ascii="Georgia" w:hAnsi="Georgia"/>
          <w:b/>
          <w:bCs/>
          <w:sz w:val="28"/>
          <w:szCs w:val="28"/>
          <w:lang w:val="en-US"/>
        </w:rPr>
        <w:t xml:space="preserve">How we store your personal information </w:t>
      </w:r>
    </w:p>
    <w:p w14:paraId="0ADF3B16" w14:textId="77777777" w:rsidR="008A568A" w:rsidRDefault="00000000">
      <w:pPr>
        <w:pStyle w:val="Body"/>
        <w:rPr>
          <w:rFonts w:ascii="Verdana" w:eastAsia="Verdana" w:hAnsi="Verdana" w:cs="Verdana"/>
          <w:sz w:val="24"/>
          <w:szCs w:val="24"/>
        </w:rPr>
      </w:pPr>
      <w:r>
        <w:rPr>
          <w:rFonts w:ascii="Verdana" w:hAnsi="Verdana"/>
          <w:sz w:val="24"/>
          <w:szCs w:val="24"/>
          <w:lang w:val="en-US"/>
        </w:rPr>
        <w:t>Your information is securely stored</w:t>
      </w:r>
      <w:proofErr w:type="gramStart"/>
      <w:r>
        <w:rPr>
          <w:rFonts w:ascii="Verdana" w:hAnsi="Verdana"/>
          <w:sz w:val="24"/>
          <w:szCs w:val="24"/>
          <w:lang w:val="en-US"/>
        </w:rPr>
        <w:t xml:space="preserve">. </w:t>
      </w:r>
      <w:proofErr w:type="gramEnd"/>
      <w:r>
        <w:rPr>
          <w:rFonts w:ascii="Verdana" w:hAnsi="Verdana"/>
          <w:sz w:val="24"/>
          <w:szCs w:val="24"/>
          <w:lang w:val="en-US"/>
        </w:rPr>
        <w:t xml:space="preserve">Your personal data </w:t>
      </w:r>
      <w:proofErr w:type="spellStart"/>
      <w:proofErr w:type="gramStart"/>
      <w:r>
        <w:rPr>
          <w:rFonts w:ascii="Verdana" w:hAnsi="Verdana"/>
          <w:sz w:val="24"/>
          <w:szCs w:val="24"/>
          <w:lang w:val="en-US"/>
        </w:rPr>
        <w:t>maybe</w:t>
      </w:r>
      <w:proofErr w:type="spellEnd"/>
      <w:proofErr w:type="gramEnd"/>
      <w:r>
        <w:rPr>
          <w:rFonts w:ascii="Verdana" w:hAnsi="Verdana"/>
          <w:sz w:val="24"/>
          <w:szCs w:val="24"/>
          <w:lang w:val="en-US"/>
        </w:rPr>
        <w:t xml:space="preserve"> shared with members of the Group Committee to enable them to fulfil their roles</w:t>
      </w:r>
      <w:proofErr w:type="gramStart"/>
      <w:r>
        <w:rPr>
          <w:rFonts w:ascii="Verdana" w:hAnsi="Verdana"/>
          <w:sz w:val="24"/>
          <w:szCs w:val="24"/>
          <w:lang w:val="en-US"/>
        </w:rPr>
        <w:t xml:space="preserve">. </w:t>
      </w:r>
      <w:proofErr w:type="gramEnd"/>
      <w:r>
        <w:rPr>
          <w:rFonts w:ascii="Verdana" w:hAnsi="Verdana"/>
          <w:sz w:val="24"/>
          <w:szCs w:val="24"/>
          <w:lang w:val="en-US"/>
        </w:rPr>
        <w:t>All committee members are aware of their obligations to keep members’ data secure and the need to delete such data when no longer appropriate.</w:t>
      </w:r>
    </w:p>
    <w:p w14:paraId="30EA5F8F" w14:textId="77777777" w:rsidR="008A568A" w:rsidRDefault="00000000">
      <w:pPr>
        <w:pStyle w:val="Body"/>
        <w:rPr>
          <w:rFonts w:ascii="Verdana" w:eastAsia="Verdana" w:hAnsi="Verdana" w:cs="Verdana"/>
          <w:sz w:val="24"/>
          <w:szCs w:val="24"/>
        </w:rPr>
      </w:pPr>
      <w:r>
        <w:rPr>
          <w:rFonts w:ascii="Verdana" w:hAnsi="Verdana"/>
          <w:sz w:val="24"/>
          <w:szCs w:val="24"/>
          <w:lang w:val="en-US"/>
        </w:rPr>
        <w:t xml:space="preserve">We keep your personal data </w:t>
      </w:r>
      <w:r>
        <w:rPr>
          <w:rFonts w:ascii="Verdana" w:hAnsi="Verdana"/>
          <w:sz w:val="24"/>
          <w:szCs w:val="24"/>
        </w:rPr>
        <w:t>for</w:t>
      </w:r>
      <w:r>
        <w:rPr>
          <w:rFonts w:ascii="Verdana" w:hAnsi="Verdana"/>
          <w:sz w:val="24"/>
          <w:szCs w:val="24"/>
          <w:lang w:val="en-US"/>
        </w:rPr>
        <w:t xml:space="preserve"> the duration of your Membership</w:t>
      </w:r>
      <w:proofErr w:type="gramStart"/>
      <w:r>
        <w:rPr>
          <w:rFonts w:ascii="Verdana" w:hAnsi="Verdana"/>
          <w:sz w:val="24"/>
          <w:szCs w:val="24"/>
          <w:lang w:val="en-US"/>
        </w:rPr>
        <w:t xml:space="preserve">. </w:t>
      </w:r>
      <w:proofErr w:type="gramEnd"/>
      <w:r>
        <w:rPr>
          <w:rFonts w:ascii="Verdana" w:hAnsi="Verdana"/>
          <w:sz w:val="24"/>
          <w:szCs w:val="24"/>
          <w:lang w:val="en-US"/>
        </w:rPr>
        <w:t xml:space="preserve">Your data will be retained until all outstanding matters relating to your membership are concluded or one </w:t>
      </w:r>
      <w:proofErr w:type="gramStart"/>
      <w:r>
        <w:rPr>
          <w:rFonts w:ascii="Verdana" w:hAnsi="Verdana"/>
          <w:sz w:val="24"/>
          <w:szCs w:val="24"/>
          <w:lang w:val="en-US"/>
        </w:rPr>
        <w:t>year</w:t>
      </w:r>
      <w:proofErr w:type="gramEnd"/>
      <w:r>
        <w:rPr>
          <w:rFonts w:ascii="Verdana" w:hAnsi="Verdana"/>
          <w:sz w:val="24"/>
          <w:szCs w:val="24"/>
          <w:lang w:val="en-US"/>
        </w:rPr>
        <w:t xml:space="preserve"> whichever is the longer period. </w:t>
      </w:r>
    </w:p>
    <w:p w14:paraId="2A60BD01" w14:textId="77777777" w:rsidR="008A568A" w:rsidRDefault="00000000">
      <w:pPr>
        <w:pStyle w:val="Body"/>
        <w:rPr>
          <w:rFonts w:ascii="Verdana" w:eastAsia="Verdana" w:hAnsi="Verdana" w:cs="Verdana"/>
          <w:color w:val="FF0000"/>
          <w:sz w:val="24"/>
          <w:szCs w:val="24"/>
          <w:u w:color="FF0000"/>
        </w:rPr>
      </w:pPr>
      <w:r>
        <w:rPr>
          <w:rFonts w:ascii="Verdana" w:hAnsi="Verdana"/>
          <w:sz w:val="24"/>
          <w:szCs w:val="24"/>
          <w:lang w:val="en-US"/>
        </w:rPr>
        <w:t xml:space="preserve">We will then </w:t>
      </w:r>
      <w:proofErr w:type="gramStart"/>
      <w:r>
        <w:rPr>
          <w:rFonts w:ascii="Verdana" w:hAnsi="Verdana"/>
          <w:sz w:val="24"/>
          <w:szCs w:val="24"/>
          <w:lang w:val="en-US"/>
        </w:rPr>
        <w:t>dispose</w:t>
      </w:r>
      <w:proofErr w:type="gramEnd"/>
      <w:r>
        <w:rPr>
          <w:rFonts w:ascii="Verdana" w:hAnsi="Verdana"/>
          <w:sz w:val="24"/>
          <w:szCs w:val="24"/>
          <w:lang w:val="en-US"/>
        </w:rPr>
        <w:t xml:space="preserve"> your information by deleting information stored electronically and securely disposing of any other materials.</w:t>
      </w:r>
    </w:p>
    <w:p w14:paraId="5C3F90D9" w14:textId="77777777" w:rsidR="008A568A" w:rsidRDefault="00000000">
      <w:pPr>
        <w:pStyle w:val="Body"/>
        <w:rPr>
          <w:rFonts w:ascii="Georgia" w:eastAsia="Georgia" w:hAnsi="Georgia" w:cs="Georgia"/>
          <w:b/>
          <w:bCs/>
          <w:sz w:val="28"/>
          <w:szCs w:val="28"/>
        </w:rPr>
      </w:pPr>
      <w:r>
        <w:rPr>
          <w:rFonts w:ascii="Georgia" w:hAnsi="Georgia"/>
          <w:b/>
          <w:bCs/>
          <w:sz w:val="28"/>
          <w:szCs w:val="28"/>
          <w:lang w:val="en-US"/>
        </w:rPr>
        <w:t xml:space="preserve">Your data protection </w:t>
      </w:r>
      <w:proofErr w:type="gramStart"/>
      <w:r>
        <w:rPr>
          <w:rFonts w:ascii="Georgia" w:hAnsi="Georgia"/>
          <w:b/>
          <w:bCs/>
          <w:sz w:val="28"/>
          <w:szCs w:val="28"/>
          <w:lang w:val="en-US"/>
        </w:rPr>
        <w:t>rights</w:t>
      </w:r>
      <w:proofErr w:type="gramEnd"/>
    </w:p>
    <w:p w14:paraId="0DA4CB99" w14:textId="77777777" w:rsidR="008A568A" w:rsidRDefault="00000000">
      <w:pPr>
        <w:pStyle w:val="Body"/>
        <w:rPr>
          <w:rFonts w:ascii="Verdana" w:eastAsia="Verdana" w:hAnsi="Verdana" w:cs="Verdana"/>
          <w:sz w:val="24"/>
          <w:szCs w:val="24"/>
        </w:rPr>
      </w:pPr>
      <w:r>
        <w:rPr>
          <w:rFonts w:ascii="Verdana" w:hAnsi="Verdana"/>
          <w:sz w:val="24"/>
          <w:szCs w:val="24"/>
          <w:lang w:val="en-US"/>
        </w:rPr>
        <w:t>Under data protection law, you have rights including:</w:t>
      </w:r>
    </w:p>
    <w:p w14:paraId="06235C3E" w14:textId="77777777" w:rsidR="008A568A" w:rsidRDefault="00000000">
      <w:pPr>
        <w:pStyle w:val="Body"/>
        <w:rPr>
          <w:rFonts w:ascii="Verdana" w:eastAsia="Verdana" w:hAnsi="Verdana" w:cs="Verdana"/>
          <w:sz w:val="24"/>
          <w:szCs w:val="24"/>
        </w:rPr>
      </w:pPr>
      <w:r>
        <w:rPr>
          <w:rFonts w:ascii="Verdana" w:hAnsi="Verdana"/>
          <w:b/>
          <w:bCs/>
          <w:sz w:val="24"/>
          <w:szCs w:val="24"/>
          <w:lang w:val="en-US"/>
        </w:rPr>
        <w:t>Your right of access</w:t>
      </w:r>
      <w:r>
        <w:rPr>
          <w:rFonts w:ascii="Verdana" w:hAnsi="Verdana"/>
          <w:sz w:val="24"/>
          <w:szCs w:val="24"/>
          <w:lang w:val="en-US"/>
        </w:rPr>
        <w:t xml:space="preserve"> - You have the right to ask us for copies of your personal information. </w:t>
      </w:r>
    </w:p>
    <w:p w14:paraId="159657B8" w14:textId="77777777" w:rsidR="008A568A" w:rsidRDefault="00000000">
      <w:pPr>
        <w:pStyle w:val="Body"/>
        <w:rPr>
          <w:rFonts w:ascii="Verdana" w:eastAsia="Verdana" w:hAnsi="Verdana" w:cs="Verdana"/>
          <w:sz w:val="24"/>
          <w:szCs w:val="24"/>
        </w:rPr>
      </w:pPr>
      <w:r>
        <w:rPr>
          <w:rFonts w:ascii="Verdana" w:hAnsi="Verdana"/>
          <w:b/>
          <w:bCs/>
          <w:sz w:val="24"/>
          <w:szCs w:val="24"/>
          <w:lang w:val="en-US"/>
        </w:rPr>
        <w:t>Your right to rectification</w:t>
      </w:r>
      <w:r>
        <w:rPr>
          <w:rFonts w:ascii="Verdana" w:hAnsi="Verdana"/>
          <w:sz w:val="24"/>
          <w:szCs w:val="24"/>
          <w:lang w:val="en-US"/>
        </w:rPr>
        <w:t xml:space="preserve"> - You have the right to ask us to rectify personal information you think is inaccurate</w:t>
      </w:r>
      <w:proofErr w:type="gramStart"/>
      <w:r>
        <w:rPr>
          <w:rFonts w:ascii="Verdana" w:hAnsi="Verdana"/>
          <w:sz w:val="24"/>
          <w:szCs w:val="24"/>
          <w:lang w:val="en-US"/>
        </w:rPr>
        <w:t xml:space="preserve">. </w:t>
      </w:r>
      <w:proofErr w:type="gramEnd"/>
      <w:r>
        <w:rPr>
          <w:rFonts w:ascii="Verdana" w:hAnsi="Verdana"/>
          <w:sz w:val="24"/>
          <w:szCs w:val="24"/>
          <w:lang w:val="en-US"/>
        </w:rPr>
        <w:t xml:space="preserve">You also have the right to ask us to </w:t>
      </w:r>
      <w:proofErr w:type="gramStart"/>
      <w:r>
        <w:rPr>
          <w:rFonts w:ascii="Verdana" w:hAnsi="Verdana"/>
          <w:sz w:val="24"/>
          <w:szCs w:val="24"/>
          <w:lang w:val="en-US"/>
        </w:rPr>
        <w:t>complete</w:t>
      </w:r>
      <w:proofErr w:type="gramEnd"/>
      <w:r>
        <w:rPr>
          <w:rFonts w:ascii="Verdana" w:hAnsi="Verdana"/>
          <w:sz w:val="24"/>
          <w:szCs w:val="24"/>
          <w:lang w:val="en-US"/>
        </w:rPr>
        <w:t xml:space="preserve"> information you think is incomplete. </w:t>
      </w:r>
    </w:p>
    <w:p w14:paraId="43AFF33A" w14:textId="77777777" w:rsidR="008A568A" w:rsidRDefault="00000000">
      <w:pPr>
        <w:pStyle w:val="Body"/>
        <w:rPr>
          <w:rFonts w:ascii="Verdana" w:eastAsia="Verdana" w:hAnsi="Verdana" w:cs="Verdana"/>
          <w:sz w:val="24"/>
          <w:szCs w:val="24"/>
        </w:rPr>
      </w:pPr>
      <w:r>
        <w:rPr>
          <w:rFonts w:ascii="Verdana" w:hAnsi="Verdana"/>
          <w:b/>
          <w:bCs/>
          <w:sz w:val="24"/>
          <w:szCs w:val="24"/>
          <w:lang w:val="en-US"/>
        </w:rPr>
        <w:t>Your right to erasure</w:t>
      </w:r>
      <w:r>
        <w:rPr>
          <w:rFonts w:ascii="Verdana" w:hAnsi="Verdana"/>
          <w:sz w:val="24"/>
          <w:szCs w:val="24"/>
          <w:lang w:val="en-US"/>
        </w:rPr>
        <w:t xml:space="preserve"> - You have the right to ask us to erase your personal information in certain circumstances. </w:t>
      </w:r>
    </w:p>
    <w:p w14:paraId="5012D98D" w14:textId="77777777" w:rsidR="008A568A" w:rsidRDefault="00000000">
      <w:pPr>
        <w:pStyle w:val="Body"/>
        <w:rPr>
          <w:rFonts w:ascii="Verdana" w:eastAsia="Verdana" w:hAnsi="Verdana" w:cs="Verdana"/>
          <w:sz w:val="24"/>
          <w:szCs w:val="24"/>
        </w:rPr>
      </w:pPr>
      <w:r>
        <w:rPr>
          <w:rFonts w:ascii="Verdana" w:hAnsi="Verdana"/>
          <w:b/>
          <w:bCs/>
          <w:sz w:val="24"/>
          <w:szCs w:val="24"/>
          <w:lang w:val="en-US"/>
        </w:rPr>
        <w:t xml:space="preserve">Your right to </w:t>
      </w:r>
      <w:proofErr w:type="gramStart"/>
      <w:r>
        <w:rPr>
          <w:rFonts w:ascii="Verdana" w:hAnsi="Verdana"/>
          <w:b/>
          <w:bCs/>
          <w:sz w:val="24"/>
          <w:szCs w:val="24"/>
          <w:lang w:val="en-US"/>
        </w:rPr>
        <w:t>restriction of</w:t>
      </w:r>
      <w:proofErr w:type="gramEnd"/>
      <w:r>
        <w:rPr>
          <w:rFonts w:ascii="Verdana" w:hAnsi="Verdana"/>
          <w:b/>
          <w:bCs/>
          <w:sz w:val="24"/>
          <w:szCs w:val="24"/>
          <w:lang w:val="en-US"/>
        </w:rPr>
        <w:t xml:space="preserve"> processing</w:t>
      </w:r>
      <w:r>
        <w:rPr>
          <w:rFonts w:ascii="Verdana" w:hAnsi="Verdana"/>
          <w:sz w:val="24"/>
          <w:szCs w:val="24"/>
          <w:lang w:val="en-US"/>
        </w:rPr>
        <w:t xml:space="preserve"> - You have the right to ask us to restrict the processing of your personal information in certain circumstances. </w:t>
      </w:r>
    </w:p>
    <w:p w14:paraId="7E30DC1F" w14:textId="77777777" w:rsidR="008A568A" w:rsidRDefault="00000000">
      <w:pPr>
        <w:pStyle w:val="Body"/>
        <w:rPr>
          <w:rFonts w:ascii="Verdana" w:eastAsia="Verdana" w:hAnsi="Verdana" w:cs="Verdana"/>
          <w:sz w:val="24"/>
          <w:szCs w:val="24"/>
        </w:rPr>
      </w:pPr>
      <w:r>
        <w:rPr>
          <w:rFonts w:ascii="Verdana" w:hAnsi="Verdana"/>
          <w:b/>
          <w:bCs/>
          <w:sz w:val="24"/>
          <w:szCs w:val="24"/>
          <w:lang w:val="en-US"/>
        </w:rPr>
        <w:t>Your right to object to processing</w:t>
      </w:r>
      <w:r>
        <w:rPr>
          <w:rFonts w:ascii="Verdana" w:hAnsi="Verdana"/>
          <w:sz w:val="24"/>
          <w:szCs w:val="24"/>
          <w:lang w:val="en-US"/>
        </w:rPr>
        <w:t xml:space="preserve"> - You have the </w:t>
      </w:r>
      <w:proofErr w:type="spellStart"/>
      <w:r>
        <w:rPr>
          <w:rFonts w:ascii="Verdana" w:hAnsi="Verdana"/>
          <w:sz w:val="24"/>
          <w:szCs w:val="24"/>
          <w:lang w:val="en-US"/>
        </w:rPr>
        <w:t>the</w:t>
      </w:r>
      <w:proofErr w:type="spellEnd"/>
      <w:r>
        <w:rPr>
          <w:rFonts w:ascii="Verdana" w:hAnsi="Verdana"/>
          <w:sz w:val="24"/>
          <w:szCs w:val="24"/>
          <w:lang w:val="en-US"/>
        </w:rPr>
        <w:t xml:space="preserve"> right to object to the processing of your personal information in certain circumstances</w:t>
      </w:r>
      <w:r>
        <w:rPr>
          <w:rFonts w:ascii="Verdana" w:hAnsi="Verdana"/>
          <w:sz w:val="24"/>
          <w:szCs w:val="24"/>
        </w:rPr>
        <w:t>.</w:t>
      </w:r>
    </w:p>
    <w:p w14:paraId="337992AA" w14:textId="77777777" w:rsidR="008A568A" w:rsidRDefault="008A568A">
      <w:pPr>
        <w:pStyle w:val="Body"/>
        <w:rPr>
          <w:rFonts w:ascii="Verdana" w:eastAsia="Verdana" w:hAnsi="Verdana" w:cs="Verdana"/>
          <w:sz w:val="24"/>
          <w:szCs w:val="24"/>
        </w:rPr>
      </w:pPr>
    </w:p>
    <w:p w14:paraId="59FC51E8" w14:textId="77777777" w:rsidR="008A568A" w:rsidRDefault="008A568A">
      <w:pPr>
        <w:pStyle w:val="Body"/>
        <w:rPr>
          <w:rFonts w:ascii="Verdana" w:eastAsia="Verdana" w:hAnsi="Verdana" w:cs="Verdana"/>
          <w:sz w:val="24"/>
          <w:szCs w:val="24"/>
        </w:rPr>
      </w:pPr>
    </w:p>
    <w:p w14:paraId="3FDF1C6E" w14:textId="77777777" w:rsidR="008A568A" w:rsidRDefault="008A568A">
      <w:pPr>
        <w:pStyle w:val="Body"/>
        <w:rPr>
          <w:rFonts w:ascii="Verdana" w:eastAsia="Verdana" w:hAnsi="Verdana" w:cs="Verdana"/>
          <w:sz w:val="24"/>
          <w:szCs w:val="24"/>
        </w:rPr>
      </w:pPr>
    </w:p>
    <w:p w14:paraId="6D52780F" w14:textId="77777777" w:rsidR="008A568A" w:rsidRDefault="008A568A">
      <w:pPr>
        <w:pStyle w:val="Body"/>
        <w:rPr>
          <w:rFonts w:ascii="Verdana" w:eastAsia="Verdana" w:hAnsi="Verdana" w:cs="Verdana"/>
          <w:sz w:val="24"/>
          <w:szCs w:val="24"/>
        </w:rPr>
      </w:pPr>
    </w:p>
    <w:p w14:paraId="0FD4B7F6" w14:textId="77777777" w:rsidR="008A568A" w:rsidRDefault="00000000">
      <w:pPr>
        <w:pStyle w:val="Body"/>
        <w:rPr>
          <w:rFonts w:ascii="Verdana" w:eastAsia="Verdana" w:hAnsi="Verdana" w:cs="Verdana"/>
          <w:sz w:val="24"/>
          <w:szCs w:val="24"/>
        </w:rPr>
      </w:pPr>
      <w:r>
        <w:rPr>
          <w:rFonts w:ascii="Verdana" w:hAnsi="Verdana"/>
          <w:b/>
          <w:bCs/>
          <w:sz w:val="24"/>
          <w:szCs w:val="24"/>
          <w:lang w:val="en-US"/>
        </w:rPr>
        <w:lastRenderedPageBreak/>
        <w:t>Your right to data portability</w:t>
      </w:r>
      <w:r>
        <w:rPr>
          <w:rFonts w:ascii="Verdana" w:hAnsi="Verdana"/>
          <w:sz w:val="24"/>
          <w:szCs w:val="24"/>
          <w:lang w:val="en-US"/>
        </w:rPr>
        <w:t xml:space="preserve"> - You have the right to ask that we transfer the personal information you gave us to another </w:t>
      </w:r>
      <w:proofErr w:type="spellStart"/>
      <w:r>
        <w:rPr>
          <w:rFonts w:ascii="Verdana" w:hAnsi="Verdana"/>
          <w:sz w:val="24"/>
          <w:szCs w:val="24"/>
          <w:lang w:val="en-US"/>
        </w:rPr>
        <w:t>organisation</w:t>
      </w:r>
      <w:proofErr w:type="spellEnd"/>
      <w:r>
        <w:rPr>
          <w:rFonts w:ascii="Verdana" w:hAnsi="Verdana"/>
          <w:sz w:val="24"/>
          <w:szCs w:val="24"/>
          <w:lang w:val="en-US"/>
        </w:rPr>
        <w:t>, or to you, in certain circumstances.</w:t>
      </w:r>
    </w:p>
    <w:p w14:paraId="6EA20A0B" w14:textId="77777777" w:rsidR="008A568A" w:rsidRDefault="00000000">
      <w:pPr>
        <w:pStyle w:val="Body"/>
        <w:rPr>
          <w:rFonts w:ascii="Verdana" w:eastAsia="Verdana" w:hAnsi="Verdana" w:cs="Verdana"/>
          <w:sz w:val="24"/>
          <w:szCs w:val="24"/>
        </w:rPr>
      </w:pPr>
      <w:r>
        <w:rPr>
          <w:rFonts w:ascii="Verdana" w:hAnsi="Verdana"/>
          <w:sz w:val="24"/>
          <w:szCs w:val="24"/>
          <w:lang w:val="en-US"/>
        </w:rPr>
        <w:t>You are not required to pay any charge for exercising your rights</w:t>
      </w:r>
      <w:proofErr w:type="gramStart"/>
      <w:r>
        <w:rPr>
          <w:rFonts w:ascii="Verdana" w:hAnsi="Verdana"/>
          <w:sz w:val="24"/>
          <w:szCs w:val="24"/>
          <w:lang w:val="en-US"/>
        </w:rPr>
        <w:t xml:space="preserve">. </w:t>
      </w:r>
      <w:proofErr w:type="gramEnd"/>
      <w:r>
        <w:rPr>
          <w:rFonts w:ascii="Verdana" w:hAnsi="Verdana"/>
          <w:sz w:val="24"/>
          <w:szCs w:val="24"/>
          <w:lang w:val="en-US"/>
        </w:rPr>
        <w:t>If you make a request, we have one month to respond to you.</w:t>
      </w:r>
    </w:p>
    <w:p w14:paraId="5968323E" w14:textId="77777777" w:rsidR="008A568A" w:rsidRDefault="00000000">
      <w:pPr>
        <w:pStyle w:val="Body"/>
        <w:rPr>
          <w:rFonts w:ascii="Verdana" w:eastAsia="Verdana" w:hAnsi="Verdana" w:cs="Verdana"/>
          <w:sz w:val="24"/>
          <w:szCs w:val="24"/>
        </w:rPr>
      </w:pPr>
      <w:r>
        <w:rPr>
          <w:rFonts w:ascii="Verdana" w:hAnsi="Verdana"/>
          <w:sz w:val="24"/>
          <w:szCs w:val="24"/>
          <w:lang w:val="en-US"/>
        </w:rPr>
        <w:t>Please contact us at Lytton House, 67 Fishbourne House, Ryde, Isle of Wight PO33 4EX if you wish to make a request.</w:t>
      </w:r>
    </w:p>
    <w:p w14:paraId="0D5C643F" w14:textId="77777777" w:rsidR="008A568A" w:rsidRDefault="008A568A">
      <w:pPr>
        <w:pStyle w:val="Body"/>
        <w:rPr>
          <w:rFonts w:ascii="Verdana" w:eastAsia="Verdana" w:hAnsi="Verdana" w:cs="Verdana"/>
          <w:sz w:val="24"/>
          <w:szCs w:val="24"/>
        </w:rPr>
      </w:pPr>
    </w:p>
    <w:p w14:paraId="2C7E71B2" w14:textId="77777777" w:rsidR="008A568A" w:rsidRDefault="00000000">
      <w:pPr>
        <w:pStyle w:val="Body"/>
        <w:rPr>
          <w:rFonts w:ascii="Verdana" w:eastAsia="Verdana" w:hAnsi="Verdana" w:cs="Verdana"/>
          <w:b/>
          <w:bCs/>
          <w:sz w:val="24"/>
          <w:szCs w:val="24"/>
        </w:rPr>
      </w:pPr>
      <w:r>
        <w:rPr>
          <w:rFonts w:ascii="Verdana" w:hAnsi="Verdana"/>
          <w:b/>
          <w:bCs/>
          <w:sz w:val="24"/>
          <w:szCs w:val="24"/>
          <w:lang w:val="en-US"/>
        </w:rPr>
        <w:t>Your rights under data protection.</w:t>
      </w:r>
    </w:p>
    <w:p w14:paraId="09DC84F8" w14:textId="77777777" w:rsidR="008A568A" w:rsidRDefault="00000000">
      <w:pPr>
        <w:pStyle w:val="Body"/>
        <w:rPr>
          <w:rFonts w:ascii="Verdana" w:eastAsia="Verdana" w:hAnsi="Verdana" w:cs="Verdana"/>
          <w:sz w:val="24"/>
          <w:szCs w:val="24"/>
        </w:rPr>
      </w:pPr>
      <w:r>
        <w:rPr>
          <w:rFonts w:ascii="Verdana" w:hAnsi="Verdana"/>
          <w:sz w:val="24"/>
          <w:szCs w:val="24"/>
          <w:lang w:val="en-US"/>
        </w:rPr>
        <w:t xml:space="preserve">You have given your information to the Group under the lawful basis of Legitimate Interest in order that communications can be sent to you and so that during your membership you will receive details of Group activities and quarterly newsletters. </w:t>
      </w:r>
    </w:p>
    <w:p w14:paraId="6BE5E69F" w14:textId="77777777" w:rsidR="008A568A" w:rsidRDefault="008A568A">
      <w:pPr>
        <w:pStyle w:val="Body"/>
        <w:rPr>
          <w:rFonts w:ascii="Verdana" w:eastAsia="Verdana" w:hAnsi="Verdana" w:cs="Verdana"/>
          <w:sz w:val="24"/>
          <w:szCs w:val="24"/>
        </w:rPr>
      </w:pPr>
    </w:p>
    <w:p w14:paraId="6DCD5B5E" w14:textId="77777777" w:rsidR="008A568A" w:rsidRDefault="00000000">
      <w:pPr>
        <w:pStyle w:val="Body"/>
        <w:rPr>
          <w:rFonts w:ascii="Georgia" w:eastAsia="Georgia" w:hAnsi="Georgia" w:cs="Georgia"/>
          <w:b/>
          <w:bCs/>
          <w:sz w:val="28"/>
          <w:szCs w:val="28"/>
        </w:rPr>
      </w:pPr>
      <w:r>
        <w:rPr>
          <w:rFonts w:ascii="Georgia" w:hAnsi="Georgia"/>
          <w:b/>
          <w:bCs/>
          <w:sz w:val="28"/>
          <w:szCs w:val="28"/>
          <w:lang w:val="en-US"/>
        </w:rPr>
        <w:t>How to complain</w:t>
      </w:r>
    </w:p>
    <w:p w14:paraId="7A371DDB" w14:textId="77777777" w:rsidR="008A568A" w:rsidRDefault="00000000">
      <w:pPr>
        <w:pStyle w:val="Body"/>
        <w:rPr>
          <w:rFonts w:ascii="Verdana" w:eastAsia="Verdana" w:hAnsi="Verdana" w:cs="Verdana"/>
          <w:sz w:val="24"/>
          <w:szCs w:val="24"/>
        </w:rPr>
      </w:pPr>
      <w:r>
        <w:rPr>
          <w:rFonts w:ascii="Verdana" w:hAnsi="Verdana"/>
          <w:sz w:val="24"/>
          <w:szCs w:val="24"/>
          <w:lang w:val="en-US"/>
        </w:rPr>
        <w:t xml:space="preserve">If you have any concerns about our use of your personal information, you can make a complaint to us at Lytton House, 67 Fishbourne </w:t>
      </w:r>
      <w:proofErr w:type="spellStart"/>
      <w:proofErr w:type="gramStart"/>
      <w:r>
        <w:rPr>
          <w:rFonts w:ascii="Verdana" w:hAnsi="Verdana"/>
          <w:sz w:val="24"/>
          <w:szCs w:val="24"/>
          <w:lang w:val="en-US"/>
        </w:rPr>
        <w:t>Lane,Ryde</w:t>
      </w:r>
      <w:proofErr w:type="spellEnd"/>
      <w:proofErr w:type="gramEnd"/>
      <w:r>
        <w:rPr>
          <w:rFonts w:ascii="Verdana" w:hAnsi="Verdana"/>
          <w:sz w:val="24"/>
          <w:szCs w:val="24"/>
          <w:lang w:val="en-US"/>
        </w:rPr>
        <w:t>, Isle of Wight PO33 4EX</w:t>
      </w:r>
    </w:p>
    <w:p w14:paraId="2F814C60" w14:textId="77777777" w:rsidR="008A568A" w:rsidRDefault="00000000">
      <w:pPr>
        <w:pStyle w:val="Body"/>
        <w:rPr>
          <w:rFonts w:ascii="Verdana" w:eastAsia="Verdana" w:hAnsi="Verdana" w:cs="Verdana"/>
          <w:sz w:val="24"/>
          <w:szCs w:val="24"/>
        </w:rPr>
      </w:pPr>
      <w:r>
        <w:rPr>
          <w:rFonts w:ascii="Verdana" w:hAnsi="Verdana"/>
          <w:sz w:val="24"/>
          <w:szCs w:val="24"/>
          <w:lang w:val="en-US"/>
        </w:rPr>
        <w:t>You can also complain to the ICO if you are unhappy with how we have used your data.</w:t>
      </w:r>
    </w:p>
    <w:p w14:paraId="0E5BD56C" w14:textId="77777777" w:rsidR="008A568A" w:rsidRDefault="00000000">
      <w:pPr>
        <w:pStyle w:val="Body"/>
        <w:rPr>
          <w:rFonts w:ascii="Verdana" w:eastAsia="Verdana" w:hAnsi="Verdana" w:cs="Verdana"/>
          <w:sz w:val="24"/>
          <w:szCs w:val="24"/>
        </w:rPr>
      </w:pPr>
      <w:r>
        <w:rPr>
          <w:rFonts w:ascii="Verdana" w:hAnsi="Verdana"/>
          <w:sz w:val="24"/>
          <w:szCs w:val="24"/>
          <w:lang w:val="en-US"/>
        </w:rPr>
        <w:t>The ICO’</w:t>
      </w:r>
      <w:r>
        <w:rPr>
          <w:rFonts w:ascii="Verdana" w:hAnsi="Verdana"/>
          <w:sz w:val="24"/>
          <w:szCs w:val="24"/>
        </w:rPr>
        <w:t xml:space="preserve">s address:            </w:t>
      </w:r>
    </w:p>
    <w:p w14:paraId="74173BD7" w14:textId="77777777" w:rsidR="008A568A" w:rsidRDefault="00000000">
      <w:pPr>
        <w:pStyle w:val="Body"/>
        <w:spacing w:after="0" w:line="240" w:lineRule="auto"/>
        <w:rPr>
          <w:rFonts w:ascii="Verdana" w:eastAsia="Verdana" w:hAnsi="Verdana" w:cs="Verdana"/>
          <w:sz w:val="24"/>
          <w:szCs w:val="24"/>
        </w:rPr>
      </w:pPr>
      <w:r>
        <w:rPr>
          <w:rFonts w:ascii="Verdana" w:hAnsi="Verdana"/>
          <w:sz w:val="24"/>
          <w:szCs w:val="24"/>
          <w:lang w:val="en-US"/>
        </w:rPr>
        <w:t>Information Commissioner’s Office</w:t>
      </w:r>
    </w:p>
    <w:p w14:paraId="3A5F9C5E" w14:textId="77777777" w:rsidR="008A568A" w:rsidRDefault="00000000">
      <w:pPr>
        <w:pStyle w:val="Body"/>
        <w:spacing w:after="0" w:line="240" w:lineRule="auto"/>
        <w:rPr>
          <w:rFonts w:ascii="Verdana" w:eastAsia="Verdana" w:hAnsi="Verdana" w:cs="Verdana"/>
          <w:sz w:val="24"/>
          <w:szCs w:val="24"/>
        </w:rPr>
      </w:pPr>
      <w:r>
        <w:rPr>
          <w:rFonts w:ascii="Verdana" w:hAnsi="Verdana"/>
          <w:sz w:val="24"/>
          <w:szCs w:val="24"/>
          <w:lang w:val="en-US"/>
        </w:rPr>
        <w:t>Wycliffe House</w:t>
      </w:r>
    </w:p>
    <w:p w14:paraId="00FEA655" w14:textId="77777777" w:rsidR="008A568A" w:rsidRDefault="00000000">
      <w:pPr>
        <w:pStyle w:val="Body"/>
        <w:spacing w:after="0" w:line="240" w:lineRule="auto"/>
        <w:rPr>
          <w:rFonts w:ascii="Verdana" w:eastAsia="Verdana" w:hAnsi="Verdana" w:cs="Verdana"/>
          <w:sz w:val="24"/>
          <w:szCs w:val="24"/>
        </w:rPr>
      </w:pPr>
      <w:r>
        <w:rPr>
          <w:rFonts w:ascii="Verdana" w:hAnsi="Verdana"/>
          <w:sz w:val="24"/>
          <w:szCs w:val="24"/>
          <w:lang w:val="nl-NL"/>
        </w:rPr>
        <w:t>Water Lane</w:t>
      </w:r>
    </w:p>
    <w:p w14:paraId="443FB8BC" w14:textId="77777777" w:rsidR="008A568A" w:rsidRDefault="00000000">
      <w:pPr>
        <w:pStyle w:val="Body"/>
        <w:spacing w:after="0" w:line="240" w:lineRule="auto"/>
        <w:rPr>
          <w:rFonts w:ascii="Verdana" w:eastAsia="Verdana" w:hAnsi="Verdana" w:cs="Verdana"/>
          <w:sz w:val="24"/>
          <w:szCs w:val="24"/>
        </w:rPr>
      </w:pPr>
      <w:r>
        <w:rPr>
          <w:rFonts w:ascii="Verdana" w:hAnsi="Verdana"/>
          <w:sz w:val="24"/>
          <w:szCs w:val="24"/>
        </w:rPr>
        <w:t>Wilmslow</w:t>
      </w:r>
    </w:p>
    <w:p w14:paraId="5B9EE46E" w14:textId="77777777" w:rsidR="008A568A" w:rsidRDefault="00000000">
      <w:pPr>
        <w:pStyle w:val="Body"/>
        <w:spacing w:after="0" w:line="240" w:lineRule="auto"/>
        <w:rPr>
          <w:rFonts w:ascii="Verdana" w:eastAsia="Verdana" w:hAnsi="Verdana" w:cs="Verdana"/>
          <w:sz w:val="24"/>
          <w:szCs w:val="24"/>
        </w:rPr>
      </w:pPr>
      <w:r>
        <w:rPr>
          <w:rFonts w:ascii="Verdana" w:hAnsi="Verdana"/>
          <w:sz w:val="24"/>
          <w:szCs w:val="24"/>
        </w:rPr>
        <w:t>Cheshire</w:t>
      </w:r>
    </w:p>
    <w:p w14:paraId="79AE36FC" w14:textId="77777777" w:rsidR="008A568A" w:rsidRDefault="00000000">
      <w:pPr>
        <w:pStyle w:val="Body"/>
        <w:spacing w:after="0" w:line="240" w:lineRule="auto"/>
        <w:rPr>
          <w:rFonts w:ascii="Verdana" w:eastAsia="Verdana" w:hAnsi="Verdana" w:cs="Verdana"/>
          <w:sz w:val="24"/>
          <w:szCs w:val="24"/>
        </w:rPr>
      </w:pPr>
      <w:r>
        <w:rPr>
          <w:rFonts w:ascii="Verdana" w:hAnsi="Verdana"/>
          <w:sz w:val="24"/>
          <w:szCs w:val="24"/>
        </w:rPr>
        <w:t>SK9 5AF</w:t>
      </w:r>
    </w:p>
    <w:p w14:paraId="2B805862" w14:textId="77777777" w:rsidR="008A568A" w:rsidRDefault="008A568A">
      <w:pPr>
        <w:pStyle w:val="Body"/>
        <w:spacing w:after="0" w:line="240" w:lineRule="auto"/>
        <w:rPr>
          <w:rFonts w:ascii="Verdana" w:eastAsia="Verdana" w:hAnsi="Verdana" w:cs="Verdana"/>
          <w:sz w:val="24"/>
          <w:szCs w:val="24"/>
        </w:rPr>
      </w:pPr>
    </w:p>
    <w:p w14:paraId="75CB84BC" w14:textId="77777777" w:rsidR="008A568A" w:rsidRDefault="00000000">
      <w:pPr>
        <w:pStyle w:val="Body"/>
        <w:rPr>
          <w:rFonts w:ascii="Verdana" w:eastAsia="Verdana" w:hAnsi="Verdana" w:cs="Verdana"/>
          <w:sz w:val="24"/>
          <w:szCs w:val="24"/>
        </w:rPr>
      </w:pPr>
      <w:r>
        <w:rPr>
          <w:rFonts w:ascii="Verdana" w:hAnsi="Verdana"/>
          <w:sz w:val="24"/>
          <w:szCs w:val="24"/>
          <w:lang w:val="en-US"/>
        </w:rPr>
        <w:t>Helpline number: 0303 123 1113</w:t>
      </w:r>
    </w:p>
    <w:p w14:paraId="1BB01809" w14:textId="77777777" w:rsidR="008A568A" w:rsidRDefault="00000000">
      <w:pPr>
        <w:pStyle w:val="Body"/>
        <w:rPr>
          <w:rFonts w:ascii="Verdana" w:eastAsia="Verdana" w:hAnsi="Verdana" w:cs="Verdana"/>
          <w:sz w:val="24"/>
          <w:szCs w:val="24"/>
        </w:rPr>
      </w:pPr>
      <w:r>
        <w:rPr>
          <w:rFonts w:ascii="Verdana" w:hAnsi="Verdana"/>
          <w:sz w:val="24"/>
          <w:szCs w:val="24"/>
          <w:lang w:val="en-US"/>
        </w:rPr>
        <w:t xml:space="preserve">ICO website: </w:t>
      </w:r>
      <w:hyperlink r:id="rId7" w:history="1">
        <w:r>
          <w:rPr>
            <w:rStyle w:val="Hyperlink0"/>
          </w:rPr>
          <w:t>https://www.ico.org.uk</w:t>
        </w:r>
      </w:hyperlink>
    </w:p>
    <w:p w14:paraId="4D96CEEF" w14:textId="77777777" w:rsidR="008A568A" w:rsidRDefault="008A568A">
      <w:pPr>
        <w:pStyle w:val="Body"/>
        <w:rPr>
          <w:rFonts w:ascii="Verdana" w:eastAsia="Verdana" w:hAnsi="Verdana" w:cs="Verdana"/>
          <w:sz w:val="24"/>
          <w:szCs w:val="24"/>
        </w:rPr>
      </w:pPr>
    </w:p>
    <w:p w14:paraId="2D8D9379" w14:textId="77777777" w:rsidR="008A568A" w:rsidRDefault="00000000">
      <w:pPr>
        <w:pStyle w:val="Body"/>
      </w:pPr>
      <w:r>
        <w:t xml:space="preserve"> </w:t>
      </w:r>
    </w:p>
    <w:sectPr w:rsidR="008A568A">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7293" w14:textId="77777777" w:rsidR="00FA0203" w:rsidRDefault="00FA0203">
      <w:r>
        <w:separator/>
      </w:r>
    </w:p>
  </w:endnote>
  <w:endnote w:type="continuationSeparator" w:id="0">
    <w:p w14:paraId="6619273D" w14:textId="77777777" w:rsidR="00FA0203" w:rsidRDefault="00FA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F440" w14:textId="77777777" w:rsidR="008A568A" w:rsidRDefault="00000000">
    <w:pPr>
      <w:pStyle w:val="Footer"/>
      <w:tabs>
        <w:tab w:val="clear" w:pos="9026"/>
        <w:tab w:val="right" w:pos="9000"/>
      </w:tabs>
      <w:jc w:val="right"/>
    </w:pPr>
    <w:r>
      <w:t>Date: 20.6.23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1056" w14:textId="77777777" w:rsidR="00FA0203" w:rsidRDefault="00FA0203">
      <w:r>
        <w:separator/>
      </w:r>
    </w:p>
  </w:footnote>
  <w:footnote w:type="continuationSeparator" w:id="0">
    <w:p w14:paraId="7346D239" w14:textId="77777777" w:rsidR="00FA0203" w:rsidRDefault="00FA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865" w14:textId="77777777" w:rsidR="008A568A" w:rsidRDefault="008A56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74E8"/>
    <w:multiLevelType w:val="hybridMultilevel"/>
    <w:tmpl w:val="63EA688C"/>
    <w:styleLink w:val="ImportedStyle1"/>
    <w:lvl w:ilvl="0" w:tplc="236413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0245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EA7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56C7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8A63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96D8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084E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B48D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32BF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1E18A4"/>
    <w:multiLevelType w:val="hybridMultilevel"/>
    <w:tmpl w:val="63EA688C"/>
    <w:numStyleLink w:val="ImportedStyle1"/>
  </w:abstractNum>
  <w:num w:numId="1" w16cid:durableId="1311203492">
    <w:abstractNumId w:val="0"/>
  </w:num>
  <w:num w:numId="2" w16cid:durableId="908927386">
    <w:abstractNumId w:val="1"/>
  </w:num>
  <w:num w:numId="3" w16cid:durableId="858390675">
    <w:abstractNumId w:val="1"/>
    <w:lvlOverride w:ilvl="0">
      <w:lvl w:ilvl="0" w:tplc="B5FAB6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AFA6E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94B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9214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CA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BE2E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A690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548C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32A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8A"/>
    <w:rsid w:val="0052616D"/>
    <w:rsid w:val="008A568A"/>
    <w:rsid w:val="00D639FC"/>
    <w:rsid w:val="00FA0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30EC"/>
  <w15:docId w15:val="{26B85638-0511-41EC-8EDA-3B364B86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Redman</dc:creator>
  <cp:lastModifiedBy>Mike Redman</cp:lastModifiedBy>
  <cp:revision>2</cp:revision>
  <dcterms:created xsi:type="dcterms:W3CDTF">2023-06-30T08:54:00Z</dcterms:created>
  <dcterms:modified xsi:type="dcterms:W3CDTF">2023-06-30T08:54:00Z</dcterms:modified>
</cp:coreProperties>
</file>